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7B" w:rsidRPr="00A527A5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Waste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Reduction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Recycling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Amendment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Regulation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(No.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2)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2012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amends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Waste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Reduction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Recycling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Regulation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2011.</w:t>
      </w:r>
    </w:p>
    <w:p w:rsidR="00516D7B" w:rsidRPr="00CC0EEF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Regulation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is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subordinate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legislation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under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 w:rsidRPr="0078512A">
        <w:rPr>
          <w:rFonts w:ascii="Arial" w:hAnsi="Arial" w:cs="Arial"/>
          <w:i/>
          <w:sz w:val="22"/>
          <w:szCs w:val="22"/>
        </w:rPr>
        <w:t>Waste</w:t>
      </w:r>
      <w:smartTag w:uri="urn:schemas-microsoft-com:office:smarttags" w:element="PersonName">
        <w:r w:rsidRPr="0078512A">
          <w:rPr>
            <w:rFonts w:ascii="Arial" w:hAnsi="Arial" w:cs="Arial"/>
            <w:i/>
            <w:sz w:val="22"/>
            <w:szCs w:val="22"/>
          </w:rPr>
          <w:t xml:space="preserve"> </w:t>
        </w:r>
      </w:smartTag>
      <w:r w:rsidRPr="0078512A">
        <w:rPr>
          <w:rFonts w:ascii="Arial" w:hAnsi="Arial" w:cs="Arial"/>
          <w:i/>
          <w:sz w:val="22"/>
          <w:szCs w:val="22"/>
        </w:rPr>
        <w:t>Reduction</w:t>
      </w:r>
      <w:smartTag w:uri="urn:schemas-microsoft-com:office:smarttags" w:element="PersonName">
        <w:r w:rsidRPr="0078512A">
          <w:rPr>
            <w:rFonts w:ascii="Arial" w:hAnsi="Arial" w:cs="Arial"/>
            <w:i/>
            <w:sz w:val="22"/>
            <w:szCs w:val="22"/>
          </w:rPr>
          <w:t xml:space="preserve"> </w:t>
        </w:r>
      </w:smartTag>
      <w:r w:rsidRPr="0078512A">
        <w:rPr>
          <w:rFonts w:ascii="Arial" w:hAnsi="Arial" w:cs="Arial"/>
          <w:i/>
          <w:sz w:val="22"/>
          <w:szCs w:val="22"/>
        </w:rPr>
        <w:t>and</w:t>
      </w:r>
      <w:smartTag w:uri="urn:schemas-microsoft-com:office:smarttags" w:element="PersonName">
        <w:r w:rsidRPr="0078512A">
          <w:rPr>
            <w:rFonts w:ascii="Arial" w:hAnsi="Arial" w:cs="Arial"/>
            <w:i/>
            <w:sz w:val="22"/>
            <w:szCs w:val="22"/>
          </w:rPr>
          <w:t xml:space="preserve"> </w:t>
        </w:r>
      </w:smartTag>
      <w:r w:rsidRPr="0078512A">
        <w:rPr>
          <w:rFonts w:ascii="Arial" w:hAnsi="Arial" w:cs="Arial"/>
          <w:i/>
          <w:sz w:val="22"/>
          <w:szCs w:val="22"/>
        </w:rPr>
        <w:t>Recycling</w:t>
      </w:r>
      <w:smartTag w:uri="urn:schemas-microsoft-com:office:smarttags" w:element="PersonName">
        <w:r w:rsidRPr="0078512A">
          <w:rPr>
            <w:rFonts w:ascii="Arial" w:hAnsi="Arial" w:cs="Arial"/>
            <w:i/>
            <w:sz w:val="22"/>
            <w:szCs w:val="22"/>
          </w:rPr>
          <w:t xml:space="preserve"> </w:t>
        </w:r>
      </w:smartTag>
      <w:r w:rsidRPr="0078512A">
        <w:rPr>
          <w:rFonts w:ascii="Arial" w:hAnsi="Arial" w:cs="Arial"/>
          <w:i/>
          <w:sz w:val="22"/>
          <w:szCs w:val="22"/>
        </w:rPr>
        <w:t>Act</w:t>
      </w:r>
      <w:smartTag w:uri="urn:schemas-microsoft-com:office:smarttags" w:element="PersonName">
        <w:r w:rsidRPr="0078512A">
          <w:rPr>
            <w:rFonts w:ascii="Arial" w:hAnsi="Arial" w:cs="Arial"/>
            <w:i/>
            <w:sz w:val="22"/>
            <w:szCs w:val="22"/>
          </w:rPr>
          <w:t xml:space="preserve"> </w:t>
        </w:r>
      </w:smartTag>
      <w:r w:rsidRPr="0078512A">
        <w:rPr>
          <w:rFonts w:ascii="Arial" w:hAnsi="Arial" w:cs="Arial"/>
          <w:i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>.</w:t>
      </w:r>
    </w:p>
    <w:p w:rsidR="00516D7B" w:rsidRPr="00CC0EEF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Act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contains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regulation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making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powers,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including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ability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make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regulation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about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used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packaging.</w:t>
      </w:r>
    </w:p>
    <w:p w:rsidR="00516D7B" w:rsidRPr="00CE6FBA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amendment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regulation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gives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effect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provisions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National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Environment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Protection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(Used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Packaging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Materials)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Measure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(NEPM).</w:t>
      </w:r>
    </w:p>
    <w:p w:rsidR="00516D7B" w:rsidRPr="00AB116D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B116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framework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comprising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NEPM</w:t>
      </w:r>
      <w:r w:rsidRPr="00AB116D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in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combination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with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Australian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Packaging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Covenant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(the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Covenant),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has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been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primary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national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mechanism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in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country-region">
          <w:smartTag w:uri="urn:schemas-microsoft-com:office:smarttags" w:element="country-region"/>
          <w:smartTag w:uri="urn:schemas-microsoft-com:office:smarttags" w:element="place"/>
          <w:r w:rsidRPr="00AB116D">
            <w:rPr>
              <w:rFonts w:ascii="Arial" w:hAnsi="Arial" w:cs="Arial"/>
              <w:sz w:val="22"/>
              <w:szCs w:val="22"/>
            </w:rPr>
            <w:t>Australia</w:t>
          </w:r>
        </w:smartTag>
        <w:smartTag w:uri="urn:schemas-microsoft-com:office:smarttags" w:element="PersonName"/>
        <w:smartTag w:uri="urn:schemas-microsoft-com:office:smarttags" w:element="PersonName"/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to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reduce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environmental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impacts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of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used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packaging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since</w:t>
      </w:r>
      <w:smartTag w:uri="urn:schemas-microsoft-com:office:smarttags" w:element="PersonName">
        <w:r w:rsidRPr="00AB116D">
          <w:rPr>
            <w:rFonts w:ascii="Arial" w:hAnsi="Arial" w:cs="Arial"/>
            <w:sz w:val="22"/>
            <w:szCs w:val="22"/>
          </w:rPr>
          <w:t xml:space="preserve"> </w:t>
        </w:r>
      </w:smartTag>
      <w:r w:rsidRPr="00AB116D">
        <w:rPr>
          <w:rFonts w:ascii="Arial" w:hAnsi="Arial" w:cs="Arial"/>
          <w:sz w:val="22"/>
          <w:szCs w:val="22"/>
        </w:rPr>
        <w:t>1999.</w:t>
      </w:r>
    </w:p>
    <w:p w:rsidR="00516D7B" w:rsidRPr="0096534D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534D">
        <w:rPr>
          <w:rFonts w:ascii="Arial" w:hAnsi="Arial" w:cs="Arial"/>
          <w:sz w:val="22"/>
          <w:szCs w:val="22"/>
        </w:rPr>
        <w:t>This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is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a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co-regulatory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product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stewardship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framework,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with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Covenant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providing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voluntary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component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of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framework.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Covenant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currently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has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over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800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signatories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from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government,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business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and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industry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and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non-government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organisations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working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together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to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reduce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environmental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impacts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of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packaging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across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packaging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supply</w:t>
      </w:r>
      <w:smartTag w:uri="urn:schemas-microsoft-com:office:smarttags" w:element="PersonName">
        <w:r w:rsidRPr="0096534D">
          <w:rPr>
            <w:rFonts w:ascii="Arial" w:hAnsi="Arial" w:cs="Arial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sz w:val="22"/>
          <w:szCs w:val="22"/>
        </w:rPr>
        <w:t>chain.</w:t>
      </w:r>
    </w:p>
    <w:p w:rsidR="00516D7B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534D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Covenant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is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underpinned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by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NEPM,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which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is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given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effect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through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regulation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each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state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9653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96534D">
        <w:rPr>
          <w:rFonts w:ascii="Arial" w:hAnsi="Arial" w:cs="Arial"/>
          <w:bCs/>
          <w:spacing w:val="-3"/>
          <w:sz w:val="22"/>
          <w:szCs w:val="22"/>
        </w:rPr>
        <w:t>territory.</w:t>
      </w:r>
    </w:p>
    <w:p w:rsidR="00516D7B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Amendment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Regulation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contains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number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provisions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that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give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effect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NEPM,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including:</w:t>
      </w:r>
    </w:p>
    <w:p w:rsidR="00516D7B" w:rsidRDefault="00516D7B" w:rsidP="00F50F0C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placing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specific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obligations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responsibilities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certain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brand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owners</w:t>
      </w:r>
    </w:p>
    <w:p w:rsidR="00516D7B" w:rsidRDefault="00516D7B" w:rsidP="00F50F0C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requiring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brand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owners,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local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governments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kerbside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recycling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collectors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provide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information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relation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resource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recovery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recycling</w:t>
      </w:r>
    </w:p>
    <w:p w:rsidR="00516D7B" w:rsidRPr="00CE6FBA" w:rsidRDefault="00516D7B" w:rsidP="00F50F0C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requiring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chief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executive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provide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summary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information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NEPM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Annual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Report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each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year</w:t>
      </w:r>
      <w:r w:rsidRPr="001979B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16D7B" w:rsidRPr="00CE6FBA" w:rsidRDefault="00516D7B" w:rsidP="00AF014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smartTag w:uri="urn:schemas-microsoft-com:office:smarttags" w:element="PersonName">
        <w:r w:rsidRPr="008F44CD">
          <w:rPr>
            <w:rFonts w:ascii="Arial" w:hAnsi="Arial" w:cs="Arial"/>
            <w:sz w:val="22"/>
            <w:szCs w:val="22"/>
            <w:u w:val="single"/>
          </w:rPr>
          <w:t xml:space="preserve"> </w:t>
        </w:r>
      </w:smartTag>
      <w:r w:rsidRPr="008F44CD">
        <w:rPr>
          <w:rFonts w:ascii="Arial" w:hAnsi="Arial" w:cs="Arial"/>
          <w:sz w:val="22"/>
          <w:szCs w:val="22"/>
          <w:u w:val="single"/>
        </w:rPr>
        <w:t>endorsed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Waste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Reduction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and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Recycling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Amendment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Regulation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(No.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 xml:space="preserve"> </w:t>
        </w:r>
      </w:smartTag>
      <w:r>
        <w:rPr>
          <w:rFonts w:ascii="Arial" w:hAnsi="Arial" w:cs="Arial"/>
          <w:sz w:val="22"/>
          <w:szCs w:val="22"/>
        </w:rPr>
        <w:t>2</w:t>
      </w:r>
      <w:r w:rsidRPr="00CC0EEF">
        <w:rPr>
          <w:rFonts w:ascii="Arial" w:hAnsi="Arial" w:cs="Arial"/>
          <w:sz w:val="22"/>
          <w:szCs w:val="22"/>
        </w:rPr>
        <w:t>)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2012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be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recommended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to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the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Governor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in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Council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for</w:t>
      </w:r>
      <w:smartTag w:uri="urn:schemas-microsoft-com:office:smarttags" w:element="PersonName">
        <w:r w:rsidRPr="00CC0EEF">
          <w:rPr>
            <w:rFonts w:ascii="Arial" w:hAnsi="Arial" w:cs="Arial"/>
            <w:sz w:val="22"/>
            <w:szCs w:val="22"/>
          </w:rPr>
          <w:t xml:space="preserve"> </w:t>
        </w:r>
      </w:smartTag>
      <w:r w:rsidRPr="00CC0EEF">
        <w:rPr>
          <w:rFonts w:ascii="Arial" w:hAnsi="Arial" w:cs="Arial"/>
          <w:sz w:val="22"/>
          <w:szCs w:val="22"/>
        </w:rPr>
        <w:t>approval</w:t>
      </w:r>
      <w:r>
        <w:rPr>
          <w:rFonts w:ascii="Arial" w:hAnsi="Arial" w:cs="Arial"/>
          <w:sz w:val="22"/>
          <w:szCs w:val="22"/>
        </w:rPr>
        <w:t>.</w:t>
      </w:r>
    </w:p>
    <w:p w:rsidR="00516D7B" w:rsidRPr="00C07656" w:rsidRDefault="00516D7B" w:rsidP="00F50F0C">
      <w:pPr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16D7B" w:rsidRDefault="00256FFF" w:rsidP="00AF0147">
      <w:pPr>
        <w:numPr>
          <w:ilvl w:val="0"/>
          <w:numId w:val="2"/>
        </w:numPr>
        <w:tabs>
          <w:tab w:val="num" w:pos="280"/>
        </w:tabs>
        <w:spacing w:before="120"/>
        <w:ind w:left="811"/>
        <w:rPr>
          <w:rFonts w:ascii="Arial" w:hAnsi="Arial" w:cs="Arial"/>
          <w:sz w:val="22"/>
          <w:szCs w:val="22"/>
        </w:rPr>
      </w:pPr>
      <w:hyperlink r:id="rId7" w:history="1">
        <w:r w:rsidR="00516D7B" w:rsidRPr="001329FE">
          <w:rPr>
            <w:rStyle w:val="Hyperlink"/>
            <w:rFonts w:ascii="Arial" w:hAnsi="Arial" w:cs="Arial"/>
            <w:sz w:val="22"/>
            <w:szCs w:val="22"/>
          </w:rPr>
          <w:t>Waste Reduction and Recycling Amendment Regulation (No. 2) 2012</w:t>
        </w:r>
      </w:hyperlink>
      <w:r w:rsidR="00516D7B">
        <w:rPr>
          <w:rFonts w:ascii="Arial" w:hAnsi="Arial" w:cs="Arial"/>
          <w:sz w:val="22"/>
          <w:szCs w:val="22"/>
        </w:rPr>
        <w:t xml:space="preserve"> </w:t>
      </w:r>
    </w:p>
    <w:p w:rsidR="00516D7B" w:rsidRPr="00F50F0C" w:rsidRDefault="00256FFF" w:rsidP="00F50F0C">
      <w:pPr>
        <w:numPr>
          <w:ilvl w:val="0"/>
          <w:numId w:val="2"/>
        </w:numPr>
        <w:tabs>
          <w:tab w:val="num" w:pos="280"/>
        </w:tabs>
        <w:spacing w:before="120"/>
        <w:ind w:left="811"/>
        <w:rPr>
          <w:rFonts w:ascii="Arial" w:hAnsi="Arial" w:cs="Arial"/>
          <w:b/>
          <w:sz w:val="22"/>
          <w:szCs w:val="22"/>
        </w:rPr>
      </w:pPr>
      <w:hyperlink r:id="rId8" w:history="1">
        <w:r w:rsidR="00516D7B" w:rsidRPr="001329F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516D7B" w:rsidRPr="00F50F0C" w:rsidSect="00732E2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63" w:rsidRDefault="00DD2363" w:rsidP="00D6589B">
      <w:r>
        <w:separator/>
      </w:r>
    </w:p>
  </w:endnote>
  <w:endnote w:type="continuationSeparator" w:id="0">
    <w:p w:rsidR="00DD2363" w:rsidRDefault="00DD236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63" w:rsidRDefault="00DD2363" w:rsidP="00D6589B">
      <w:r>
        <w:separator/>
      </w:r>
    </w:p>
  </w:footnote>
  <w:footnote w:type="continuationSeparator" w:id="0">
    <w:p w:rsidR="00DD2363" w:rsidRDefault="00DD236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7B" w:rsidRPr="00D75134" w:rsidRDefault="00516D7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</w:t>
    </w:r>
    <w:smartTag w:uri="urn:schemas-microsoft-com:office:smarttags" w:element="PersonName"/>
    <w:smartTag w:uri="urn:schemas-microsoft-com:office:smarttags" w:element="PersonName"/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516D7B" w:rsidRPr="00D75134" w:rsidRDefault="00516D7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16D7B" w:rsidRPr="001E209B" w:rsidRDefault="00516D7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</w:t>
    </w:r>
    <w:smartTag w:uri="urn:schemas-microsoft-com:office:smarttags" w:element="PersonName">
      <w:r w:rsidRPr="001E209B">
        <w:rPr>
          <w:rFonts w:ascii="Arial" w:hAnsi="Arial" w:cs="Arial"/>
          <w:b/>
          <w:sz w:val="22"/>
          <w:szCs w:val="22"/>
        </w:rPr>
        <w:t xml:space="preserve"> </w:t>
      </w:r>
    </w:smartTag>
    <w:r w:rsidRPr="001E209B">
      <w:rPr>
        <w:rFonts w:ascii="Arial" w:hAnsi="Arial" w:cs="Arial"/>
        <w:b/>
        <w:sz w:val="22"/>
        <w:szCs w:val="22"/>
      </w:rPr>
      <w:t>–</w:t>
    </w:r>
    <w:smartTag w:uri="urn:schemas-microsoft-com:office:smarttags" w:element="PersonName">
      <w:r w:rsidRPr="001E209B">
        <w:rPr>
          <w:rFonts w:ascii="Arial" w:hAnsi="Arial" w:cs="Arial"/>
          <w:b/>
          <w:sz w:val="22"/>
          <w:szCs w:val="22"/>
        </w:rPr>
        <w:t xml:space="preserve"> </w:t>
      </w:r>
    </w:smartTag>
    <w:r>
      <w:rPr>
        <w:rFonts w:ascii="Arial" w:hAnsi="Arial" w:cs="Arial"/>
        <w:b/>
        <w:sz w:val="22"/>
        <w:szCs w:val="22"/>
      </w:rPr>
      <w:t>September</w:t>
    </w:r>
    <w:smartTag w:uri="urn:schemas-microsoft-com:office:smarttags" w:element="PersonName">
      <w:r w:rsidRPr="001E209B">
        <w:rPr>
          <w:rFonts w:ascii="Arial" w:hAnsi="Arial" w:cs="Arial"/>
          <w:b/>
          <w:sz w:val="22"/>
          <w:szCs w:val="22"/>
        </w:rPr>
        <w:t xml:space="preserve"> </w:t>
      </w:r>
    </w:smartTag>
    <w:r w:rsidRPr="001E209B">
      <w:rPr>
        <w:rFonts w:ascii="Arial" w:hAnsi="Arial" w:cs="Arial"/>
        <w:b/>
        <w:sz w:val="22"/>
        <w:szCs w:val="22"/>
      </w:rPr>
      <w:t>2012</w:t>
    </w:r>
  </w:p>
  <w:p w:rsidR="00516D7B" w:rsidRPr="00AF0147" w:rsidRDefault="00516D7B" w:rsidP="00D6589B">
    <w:pPr>
      <w:pStyle w:val="Header"/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Waste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Reduction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and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Recycling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Amendment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Regulation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(No.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2)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2012</w:t>
    </w:r>
  </w:p>
  <w:p w:rsidR="00516D7B" w:rsidRDefault="00516D7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for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Environment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and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Heritage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Protection</w:t>
    </w:r>
  </w:p>
  <w:p w:rsidR="00516D7B" w:rsidRDefault="00516D7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D70BD"/>
    <w:multiLevelType w:val="hybridMultilevel"/>
    <w:tmpl w:val="B6B2504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CD4609"/>
    <w:multiLevelType w:val="hybridMultilevel"/>
    <w:tmpl w:val="391899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B07AF"/>
    <w:rsid w:val="001329FE"/>
    <w:rsid w:val="00140936"/>
    <w:rsid w:val="001979B9"/>
    <w:rsid w:val="001E209B"/>
    <w:rsid w:val="002000A4"/>
    <w:rsid w:val="002055D5"/>
    <w:rsid w:val="0021344B"/>
    <w:rsid w:val="00216992"/>
    <w:rsid w:val="00256FFF"/>
    <w:rsid w:val="002A3450"/>
    <w:rsid w:val="002E711E"/>
    <w:rsid w:val="002F4758"/>
    <w:rsid w:val="00302015"/>
    <w:rsid w:val="0035113A"/>
    <w:rsid w:val="003B37B6"/>
    <w:rsid w:val="003B5871"/>
    <w:rsid w:val="003C5267"/>
    <w:rsid w:val="004044CD"/>
    <w:rsid w:val="004E3AE1"/>
    <w:rsid w:val="004F14A7"/>
    <w:rsid w:val="00501C66"/>
    <w:rsid w:val="00516D7B"/>
    <w:rsid w:val="00526059"/>
    <w:rsid w:val="005359FE"/>
    <w:rsid w:val="00544862"/>
    <w:rsid w:val="00580E7A"/>
    <w:rsid w:val="006A6DEF"/>
    <w:rsid w:val="00732E22"/>
    <w:rsid w:val="0074538F"/>
    <w:rsid w:val="0078512A"/>
    <w:rsid w:val="00810838"/>
    <w:rsid w:val="0086241D"/>
    <w:rsid w:val="008A4523"/>
    <w:rsid w:val="008D131F"/>
    <w:rsid w:val="008F44CD"/>
    <w:rsid w:val="00927175"/>
    <w:rsid w:val="00954847"/>
    <w:rsid w:val="0096534D"/>
    <w:rsid w:val="00A20449"/>
    <w:rsid w:val="00A4077E"/>
    <w:rsid w:val="00A527A5"/>
    <w:rsid w:val="00AB116D"/>
    <w:rsid w:val="00AF0147"/>
    <w:rsid w:val="00B25B09"/>
    <w:rsid w:val="00C07656"/>
    <w:rsid w:val="00C14489"/>
    <w:rsid w:val="00C40B03"/>
    <w:rsid w:val="00C61E93"/>
    <w:rsid w:val="00C659A9"/>
    <w:rsid w:val="00CB39A8"/>
    <w:rsid w:val="00CC0EEF"/>
    <w:rsid w:val="00CE6FBA"/>
    <w:rsid w:val="00CF0D8A"/>
    <w:rsid w:val="00D6589B"/>
    <w:rsid w:val="00D75134"/>
    <w:rsid w:val="00DB6FE7"/>
    <w:rsid w:val="00DC1797"/>
    <w:rsid w:val="00DD2363"/>
    <w:rsid w:val="00DE61EC"/>
    <w:rsid w:val="00F10DF9"/>
    <w:rsid w:val="00F50F0C"/>
    <w:rsid w:val="00F5409D"/>
    <w:rsid w:val="00F82869"/>
    <w:rsid w:val="00F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2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achment%202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Attachment%2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>https://www.cabinet.qld.gov.au/documents/2012/Sep/Waste Amend Reg/</HyperlinkBase>
  <HLinks>
    <vt:vector size="12" baseType="variant"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Attachments/Attachment 2.pdf</vt:lpwstr>
      </vt:variant>
      <vt:variant>
        <vt:lpwstr/>
      </vt:variant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2012-09-10T00:20:00Z</cp:lastPrinted>
  <dcterms:created xsi:type="dcterms:W3CDTF">2017-10-24T23:21:00Z</dcterms:created>
  <dcterms:modified xsi:type="dcterms:W3CDTF">2018-03-06T01:16:00Z</dcterms:modified>
  <cp:category>Legislation,Waste_Reduction,Recycling</cp:category>
</cp:coreProperties>
</file>